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D5F" w14:textId="77777777" w:rsidR="003C57F8" w:rsidRDefault="003C57F8" w:rsidP="003C57F8">
      <w:pPr>
        <w:jc w:val="center"/>
        <w:rPr>
          <w:rFonts w:ascii="Comic Sans MS" w:hAnsi="Comic Sans MS" w:cs="Arial"/>
          <w:b/>
          <w:bCs/>
          <w:u w:val="single"/>
        </w:rPr>
      </w:pPr>
      <w:r>
        <w:rPr>
          <w:rFonts w:ascii="Comic Sans MS" w:hAnsi="Comic Sans MS" w:cs="Arial"/>
          <w:b/>
          <w:bCs/>
          <w:u w:val="single"/>
        </w:rPr>
        <w:t>Neatishead and Barton Pre-School</w:t>
      </w:r>
    </w:p>
    <w:p w14:paraId="4252E0B3" w14:textId="77777777" w:rsidR="00B96ECC" w:rsidRPr="00006226" w:rsidRDefault="00B96ECC" w:rsidP="00B96ECC">
      <w:pPr>
        <w:rPr>
          <w:rFonts w:ascii="Comic Sans MS" w:hAnsi="Comic Sans MS" w:cs="Arial"/>
          <w:u w:val="single"/>
        </w:rPr>
      </w:pPr>
      <w:r w:rsidRPr="00006226">
        <w:rPr>
          <w:rFonts w:ascii="Comic Sans MS" w:hAnsi="Comic Sans MS" w:cs="Arial"/>
          <w:b/>
          <w:bCs/>
          <w:u w:val="single"/>
        </w:rPr>
        <w:t xml:space="preserve">E-Safety, </w:t>
      </w:r>
      <w:r w:rsidR="00834E3F" w:rsidRPr="00006226">
        <w:rPr>
          <w:rFonts w:ascii="Comic Sans MS" w:hAnsi="Comic Sans MS" w:cs="Arial"/>
          <w:b/>
          <w:bCs/>
          <w:u w:val="single"/>
        </w:rPr>
        <w:t xml:space="preserve">Social </w:t>
      </w:r>
      <w:r w:rsidRPr="00006226">
        <w:rPr>
          <w:rFonts w:ascii="Comic Sans MS" w:hAnsi="Comic Sans MS" w:cs="Arial"/>
          <w:b/>
          <w:bCs/>
          <w:u w:val="single"/>
        </w:rPr>
        <w:t>Networking, Mobile phone</w:t>
      </w:r>
      <w:r w:rsidR="00CE4C26" w:rsidRPr="00006226">
        <w:rPr>
          <w:rFonts w:ascii="Comic Sans MS" w:hAnsi="Comic Sans MS" w:cs="Arial"/>
          <w:b/>
          <w:bCs/>
          <w:u w:val="single"/>
        </w:rPr>
        <w:t>/Laptop/Tablet</w:t>
      </w:r>
      <w:r w:rsidRPr="00006226">
        <w:rPr>
          <w:rFonts w:ascii="Comic Sans MS" w:hAnsi="Comic Sans MS" w:cs="Arial"/>
          <w:b/>
          <w:bCs/>
          <w:u w:val="single"/>
        </w:rPr>
        <w:t xml:space="preserve"> and Digital Photography Policy </w:t>
      </w:r>
    </w:p>
    <w:p w14:paraId="00830F0B" w14:textId="77777777" w:rsidR="00B96ECC" w:rsidRPr="00006226" w:rsidRDefault="00B96ECC" w:rsidP="00B96ECC">
      <w:pPr>
        <w:rPr>
          <w:rFonts w:ascii="Comic Sans MS" w:hAnsi="Comic Sans MS" w:cs="Arial"/>
          <w:u w:val="single"/>
        </w:rPr>
      </w:pPr>
      <w:r w:rsidRPr="00006226">
        <w:rPr>
          <w:rFonts w:ascii="Comic Sans MS" w:hAnsi="Comic Sans MS" w:cs="Arial"/>
          <w:b/>
          <w:bCs/>
          <w:u w:val="single"/>
        </w:rPr>
        <w:t xml:space="preserve">Policy statement </w:t>
      </w:r>
    </w:p>
    <w:p w14:paraId="3EE4CE92" w14:textId="77777777" w:rsidR="00853698" w:rsidRDefault="00B96ECC" w:rsidP="00B96ECC">
      <w:pPr>
        <w:rPr>
          <w:rFonts w:ascii="Comic Sans MS" w:hAnsi="Comic Sans MS" w:cs="Arial"/>
        </w:rPr>
      </w:pPr>
      <w:r w:rsidRPr="00006226">
        <w:rPr>
          <w:rFonts w:ascii="Comic Sans MS" w:hAnsi="Comic Sans MS" w:cs="Arial"/>
        </w:rPr>
        <w:t xml:space="preserve">E-Safety concerns safeguarding children, young people and staff in the digital world. This policy encompasses not only Internet technology but also electronic communications via mobile phones and wireless technology. This policy will help support and protect children, young people and staff when using technology in our setting. </w:t>
      </w:r>
    </w:p>
    <w:p w14:paraId="6AD58C02" w14:textId="77777777" w:rsidR="00B96ECC" w:rsidRPr="00006226" w:rsidRDefault="00853698" w:rsidP="00B96ECC">
      <w:pPr>
        <w:rPr>
          <w:rFonts w:ascii="Comic Sans MS" w:hAnsi="Comic Sans MS" w:cs="Arial"/>
        </w:rPr>
      </w:pPr>
      <w:r>
        <w:rPr>
          <w:rFonts w:ascii="Comic Sans MS" w:hAnsi="Comic Sans MS" w:cs="Arial"/>
        </w:rPr>
        <w:t>We ensure that children in our setting cannot access the internet via any device they have access to.</w:t>
      </w:r>
    </w:p>
    <w:p w14:paraId="1D690D48" w14:textId="77777777" w:rsidR="00B96ECC" w:rsidRPr="00006226" w:rsidRDefault="00B96ECC" w:rsidP="00B96ECC">
      <w:pPr>
        <w:rPr>
          <w:rFonts w:ascii="Comic Sans MS" w:hAnsi="Comic Sans MS" w:cs="Arial"/>
        </w:rPr>
      </w:pPr>
      <w:r w:rsidRPr="00006226">
        <w:rPr>
          <w:rFonts w:ascii="Comic Sans MS" w:hAnsi="Comic Sans MS" w:cs="Arial"/>
        </w:rPr>
        <w:t xml:space="preserve">All staff will be made aware of the potential risks of using social networking sites e.g. Facebook and the importance of considering the materials they post and how publishing unsuitable materials may affect their professional status. </w:t>
      </w:r>
    </w:p>
    <w:p w14:paraId="622F5401" w14:textId="77777777" w:rsidR="003C57F8" w:rsidRDefault="00B96ECC" w:rsidP="00B96ECC">
      <w:pPr>
        <w:rPr>
          <w:rFonts w:ascii="Comic Sans MS" w:hAnsi="Comic Sans MS" w:cs="Arial"/>
        </w:rPr>
      </w:pPr>
      <w:r w:rsidRPr="00006226">
        <w:rPr>
          <w:rFonts w:ascii="Comic Sans MS" w:hAnsi="Comic Sans MS" w:cs="Arial"/>
        </w:rPr>
        <w:t xml:space="preserve">The Internet is an unmanaged, open communications channel. All staff </w:t>
      </w:r>
      <w:r w:rsidR="00006226" w:rsidRPr="00006226">
        <w:rPr>
          <w:rFonts w:ascii="Comic Sans MS" w:hAnsi="Comic Sans MS" w:cs="Arial"/>
          <w:b/>
        </w:rPr>
        <w:t>must</w:t>
      </w:r>
      <w:r w:rsidRPr="00006226">
        <w:rPr>
          <w:rFonts w:ascii="Comic Sans MS" w:hAnsi="Comic Sans MS" w:cs="Arial"/>
        </w:rPr>
        <w:t xml:space="preserve"> protect themselves from legal challenge and ensure they work within the boundaries of professional behaviour. We respect </w:t>
      </w:r>
      <w:r w:rsidR="00A12541" w:rsidRPr="00006226">
        <w:rPr>
          <w:rFonts w:ascii="Comic Sans MS" w:hAnsi="Comic Sans MS" w:cs="Arial"/>
        </w:rPr>
        <w:t xml:space="preserve">our </w:t>
      </w:r>
      <w:r w:rsidRPr="00006226">
        <w:rPr>
          <w:rFonts w:ascii="Comic Sans MS" w:hAnsi="Comic Sans MS" w:cs="Arial"/>
        </w:rPr>
        <w:t xml:space="preserve">employee’s right to a private life. </w:t>
      </w:r>
    </w:p>
    <w:p w14:paraId="4CB683D4" w14:textId="77777777" w:rsidR="003C57F8" w:rsidRDefault="00B96ECC" w:rsidP="00B96ECC">
      <w:pPr>
        <w:rPr>
          <w:rFonts w:ascii="Comic Sans MS" w:hAnsi="Comic Sans MS" w:cs="Arial"/>
        </w:rPr>
      </w:pPr>
      <w:r w:rsidRPr="00006226">
        <w:rPr>
          <w:rFonts w:ascii="Comic Sans MS" w:hAnsi="Comic Sans MS" w:cs="Arial"/>
        </w:rPr>
        <w:t>However we must ensure that they do not</w:t>
      </w:r>
      <w:r w:rsidR="003C57F8">
        <w:rPr>
          <w:rFonts w:ascii="Comic Sans MS" w:hAnsi="Comic Sans MS" w:cs="Arial"/>
        </w:rPr>
        <w:t>:</w:t>
      </w:r>
    </w:p>
    <w:p w14:paraId="10EC3136" w14:textId="77777777" w:rsidR="003C57F8" w:rsidRDefault="00B96ECC" w:rsidP="003C57F8">
      <w:pPr>
        <w:pStyle w:val="ListParagraph"/>
        <w:numPr>
          <w:ilvl w:val="0"/>
          <w:numId w:val="5"/>
        </w:numPr>
        <w:rPr>
          <w:rFonts w:ascii="Comic Sans MS" w:hAnsi="Comic Sans MS" w:cs="Arial"/>
        </w:rPr>
      </w:pPr>
      <w:r w:rsidRPr="003C57F8">
        <w:rPr>
          <w:rFonts w:ascii="Comic Sans MS" w:hAnsi="Comic Sans MS" w:cs="Arial"/>
        </w:rPr>
        <w:t>disclose any of the Setting’s confidential information</w:t>
      </w:r>
    </w:p>
    <w:p w14:paraId="5028AC3F" w14:textId="77777777" w:rsidR="003C57F8" w:rsidRDefault="00B96ECC" w:rsidP="003C57F8">
      <w:pPr>
        <w:pStyle w:val="ListParagraph"/>
        <w:numPr>
          <w:ilvl w:val="0"/>
          <w:numId w:val="5"/>
        </w:numPr>
        <w:rPr>
          <w:rFonts w:ascii="Comic Sans MS" w:hAnsi="Comic Sans MS" w:cs="Arial"/>
        </w:rPr>
      </w:pPr>
      <w:r w:rsidRPr="003C57F8">
        <w:rPr>
          <w:rFonts w:ascii="Comic Sans MS" w:hAnsi="Comic Sans MS" w:cs="Arial"/>
        </w:rPr>
        <w:t xml:space="preserve"> insult or slander the Pre-school, its employees or parents</w:t>
      </w:r>
    </w:p>
    <w:p w14:paraId="4364DF9A" w14:textId="77777777" w:rsidR="003C57F8" w:rsidRDefault="00B96ECC" w:rsidP="003C57F8">
      <w:pPr>
        <w:pStyle w:val="ListParagraph"/>
        <w:numPr>
          <w:ilvl w:val="0"/>
          <w:numId w:val="5"/>
        </w:numPr>
        <w:rPr>
          <w:rFonts w:ascii="Comic Sans MS" w:hAnsi="Comic Sans MS" w:cs="Arial"/>
        </w:rPr>
      </w:pPr>
      <w:r w:rsidRPr="003C57F8">
        <w:rPr>
          <w:rFonts w:ascii="Comic Sans MS" w:hAnsi="Comic Sans MS" w:cs="Arial"/>
        </w:rPr>
        <w:t xml:space="preserve"> bring the setting into disrepute, or disclose personal data or information about any individual that could breach the Data Protection Act 1998. </w:t>
      </w:r>
    </w:p>
    <w:p w14:paraId="0FE2F44F" w14:textId="77777777" w:rsidR="003C57F8" w:rsidRPr="003C57F8" w:rsidRDefault="003C57F8" w:rsidP="003C57F8">
      <w:pPr>
        <w:ind w:left="60"/>
        <w:rPr>
          <w:rFonts w:ascii="Comic Sans MS" w:hAnsi="Comic Sans MS" w:cs="Arial"/>
        </w:rPr>
      </w:pPr>
    </w:p>
    <w:p w14:paraId="10C33A9E" w14:textId="77777777" w:rsidR="00006226" w:rsidRPr="003C57F8" w:rsidRDefault="00006226" w:rsidP="003C57F8">
      <w:pPr>
        <w:ind w:left="60"/>
        <w:rPr>
          <w:rFonts w:ascii="Comic Sans MS" w:hAnsi="Comic Sans MS" w:cs="Arial"/>
        </w:rPr>
      </w:pPr>
      <w:r w:rsidRPr="003C57F8">
        <w:rPr>
          <w:rFonts w:ascii="Comic Sans MS" w:hAnsi="Comic Sans MS" w:cs="Arial"/>
        </w:rPr>
        <w:t xml:space="preserve">Any staff that do the aforementioned will be questioned by the </w:t>
      </w:r>
      <w:r w:rsidR="003C57F8">
        <w:rPr>
          <w:rFonts w:ascii="Comic Sans MS" w:hAnsi="Comic Sans MS" w:cs="Arial"/>
        </w:rPr>
        <w:t>manager</w:t>
      </w:r>
      <w:r w:rsidRPr="003C57F8">
        <w:rPr>
          <w:rFonts w:ascii="Comic Sans MS" w:hAnsi="Comic Sans MS" w:cs="Arial"/>
        </w:rPr>
        <w:t xml:space="preserve"> </w:t>
      </w:r>
      <w:r w:rsidRPr="003C57F8">
        <w:rPr>
          <w:rFonts w:ascii="Comic Sans MS" w:hAnsi="Comic Sans MS" w:cs="Arial"/>
          <w:b/>
        </w:rPr>
        <w:t>(</w:t>
      </w:r>
      <w:r w:rsidR="002E7BE2">
        <w:rPr>
          <w:rFonts w:ascii="Comic Sans MS" w:hAnsi="Comic Sans MS" w:cs="Arial"/>
          <w:b/>
        </w:rPr>
        <w:t>Nicola Painter</w:t>
      </w:r>
      <w:r w:rsidRPr="003C57F8">
        <w:rPr>
          <w:rFonts w:ascii="Comic Sans MS" w:hAnsi="Comic Sans MS" w:cs="Arial"/>
          <w:b/>
        </w:rPr>
        <w:t>)</w:t>
      </w:r>
      <w:r w:rsidRPr="003C57F8">
        <w:rPr>
          <w:rFonts w:ascii="Comic Sans MS" w:hAnsi="Comic Sans MS" w:cs="Arial"/>
        </w:rPr>
        <w:t xml:space="preserve"> and given a </w:t>
      </w:r>
      <w:r w:rsidR="00E0665F">
        <w:rPr>
          <w:rFonts w:ascii="Comic Sans MS" w:hAnsi="Comic Sans MS" w:cs="Arial"/>
        </w:rPr>
        <w:t xml:space="preserve">verbal </w:t>
      </w:r>
      <w:r w:rsidRPr="003C57F8">
        <w:rPr>
          <w:rFonts w:ascii="Comic Sans MS" w:hAnsi="Comic Sans MS" w:cs="Arial"/>
        </w:rPr>
        <w:t>warning that they must not behave in such a way again. Records of the conversation will be kept in the staff personnel file which is locked away.</w:t>
      </w:r>
      <w:r w:rsidR="003C57F8">
        <w:rPr>
          <w:rFonts w:ascii="Comic Sans MS" w:hAnsi="Comic Sans MS" w:cs="Arial"/>
        </w:rPr>
        <w:t xml:space="preserve"> The Chair of the committee will be informed.</w:t>
      </w:r>
    </w:p>
    <w:p w14:paraId="2CAC708E" w14:textId="77777777" w:rsidR="00B96ECC" w:rsidRPr="00006226" w:rsidRDefault="00B96ECC" w:rsidP="00B96ECC">
      <w:pPr>
        <w:rPr>
          <w:rFonts w:ascii="Comic Sans MS" w:hAnsi="Comic Sans MS" w:cs="Arial"/>
        </w:rPr>
      </w:pPr>
      <w:r w:rsidRPr="00006226">
        <w:rPr>
          <w:rFonts w:ascii="Comic Sans MS" w:hAnsi="Comic Sans MS" w:cs="Arial"/>
        </w:rPr>
        <w:t xml:space="preserve">We therefore require that if staff use social networking websites that they: </w:t>
      </w:r>
    </w:p>
    <w:p w14:paraId="6E66B10E" w14:textId="77777777" w:rsidR="00B96ECC" w:rsidRPr="00006226" w:rsidRDefault="00B96ECC" w:rsidP="00B96ECC">
      <w:pPr>
        <w:pStyle w:val="ListParagraph"/>
        <w:numPr>
          <w:ilvl w:val="0"/>
          <w:numId w:val="1"/>
        </w:numPr>
        <w:rPr>
          <w:rFonts w:ascii="Comic Sans MS" w:hAnsi="Comic Sans MS" w:cs="Arial"/>
        </w:rPr>
      </w:pPr>
      <w:r w:rsidRPr="00006226">
        <w:rPr>
          <w:rFonts w:ascii="Comic Sans MS" w:hAnsi="Comic Sans MS" w:cs="Arial"/>
        </w:rPr>
        <w:t>Refrain from identifying themselves as working for Neatishead and Barton  Pre</w:t>
      </w:r>
      <w:r w:rsidR="002E7BE2">
        <w:rPr>
          <w:rFonts w:ascii="Comic Sans MS" w:hAnsi="Comic Sans MS" w:cs="Arial"/>
        </w:rPr>
        <w:t>s</w:t>
      </w:r>
      <w:r w:rsidRPr="00006226">
        <w:rPr>
          <w:rFonts w:ascii="Comic Sans MS" w:hAnsi="Comic Sans MS" w:cs="Arial"/>
        </w:rPr>
        <w:t xml:space="preserve">chool. </w:t>
      </w:r>
    </w:p>
    <w:p w14:paraId="74A34C23" w14:textId="77777777" w:rsidR="00B96ECC" w:rsidRPr="00006226" w:rsidRDefault="00B96ECC" w:rsidP="00B96ECC">
      <w:pPr>
        <w:pStyle w:val="ListParagraph"/>
        <w:numPr>
          <w:ilvl w:val="0"/>
          <w:numId w:val="1"/>
        </w:numPr>
        <w:rPr>
          <w:rFonts w:ascii="Comic Sans MS" w:hAnsi="Comic Sans MS" w:cs="Arial"/>
        </w:rPr>
      </w:pPr>
      <w:r w:rsidRPr="00006226">
        <w:rPr>
          <w:rFonts w:ascii="Comic Sans MS" w:hAnsi="Comic Sans MS" w:cs="Arial"/>
        </w:rPr>
        <w:t>Ensure that they do not discuss Neatishead and Barton Pre</w:t>
      </w:r>
      <w:r w:rsidR="002E7BE2">
        <w:rPr>
          <w:rFonts w:ascii="Comic Sans MS" w:hAnsi="Comic Sans MS" w:cs="Arial"/>
        </w:rPr>
        <w:t>s</w:t>
      </w:r>
      <w:r w:rsidRPr="00006226">
        <w:rPr>
          <w:rFonts w:ascii="Comic Sans MS" w:hAnsi="Comic Sans MS" w:cs="Arial"/>
        </w:rPr>
        <w:t xml:space="preserve">chool or conduct themselves in a way that is detrimental to our Setting. </w:t>
      </w:r>
    </w:p>
    <w:p w14:paraId="37ACC3D7" w14:textId="77777777" w:rsidR="00B96ECC" w:rsidRDefault="00B96ECC" w:rsidP="00B96ECC">
      <w:pPr>
        <w:pStyle w:val="ListParagraph"/>
        <w:numPr>
          <w:ilvl w:val="0"/>
          <w:numId w:val="1"/>
        </w:numPr>
        <w:rPr>
          <w:rFonts w:ascii="Comic Sans MS" w:hAnsi="Comic Sans MS" w:cs="Arial"/>
        </w:rPr>
      </w:pPr>
      <w:r w:rsidRPr="00006226">
        <w:rPr>
          <w:rFonts w:ascii="Comic Sans MS" w:hAnsi="Comic Sans MS" w:cs="Arial"/>
        </w:rPr>
        <w:lastRenderedPageBreak/>
        <w:t xml:space="preserve">Take care not to allow their interaction on these websites to damage working relationships between employees and parents of the Setting. </w:t>
      </w:r>
    </w:p>
    <w:p w14:paraId="79E1E2F2" w14:textId="77777777" w:rsidR="00C46C94" w:rsidRPr="00C46C94" w:rsidRDefault="00C46C94" w:rsidP="00C46C94">
      <w:pPr>
        <w:pStyle w:val="ListParagraph"/>
        <w:numPr>
          <w:ilvl w:val="0"/>
          <w:numId w:val="1"/>
        </w:numPr>
        <w:autoSpaceDE w:val="0"/>
        <w:autoSpaceDN w:val="0"/>
        <w:adjustRightInd w:val="0"/>
        <w:spacing w:after="0" w:line="240" w:lineRule="auto"/>
        <w:rPr>
          <w:rFonts w:ascii="Comic Sans MS" w:hAnsi="Comic Sans MS" w:cs="Arial"/>
          <w:color w:val="000000"/>
        </w:rPr>
      </w:pPr>
      <w:r w:rsidRPr="00C46C94">
        <w:rPr>
          <w:rFonts w:ascii="Comic Sans MS" w:hAnsi="Comic Sans MS" w:cs="Arial"/>
          <w:color w:val="000000"/>
        </w:rPr>
        <w:t>We do not allow staff to be friends with any parents on social media e.g. Facebook, unless they are a committee member, or a pre-existing friend.</w:t>
      </w:r>
    </w:p>
    <w:p w14:paraId="69CC67EE" w14:textId="77777777" w:rsidR="00C46C94" w:rsidRPr="00006226" w:rsidRDefault="00C46C94" w:rsidP="00C46C94">
      <w:pPr>
        <w:pStyle w:val="ListParagraph"/>
        <w:ind w:left="765"/>
        <w:rPr>
          <w:rFonts w:ascii="Comic Sans MS" w:hAnsi="Comic Sans MS" w:cs="Arial"/>
        </w:rPr>
      </w:pPr>
    </w:p>
    <w:p w14:paraId="61BC05C7" w14:textId="77777777" w:rsidR="00B96ECC" w:rsidRPr="00006226" w:rsidRDefault="00B96ECC" w:rsidP="00B96ECC">
      <w:pPr>
        <w:rPr>
          <w:rFonts w:ascii="Comic Sans MS" w:hAnsi="Comic Sans MS" w:cs="Arial"/>
          <w:u w:val="single"/>
        </w:rPr>
      </w:pPr>
      <w:r w:rsidRPr="00006226">
        <w:rPr>
          <w:rFonts w:ascii="Comic Sans MS" w:hAnsi="Comic Sans MS" w:cs="Arial"/>
          <w:b/>
          <w:bCs/>
          <w:u w:val="single"/>
        </w:rPr>
        <w:t>Cyber bull</w:t>
      </w:r>
      <w:r w:rsidR="008A215D">
        <w:rPr>
          <w:rFonts w:ascii="Comic Sans MS" w:hAnsi="Comic Sans MS" w:cs="Arial"/>
          <w:b/>
          <w:bCs/>
          <w:u w:val="single"/>
        </w:rPr>
        <w:t>y</w:t>
      </w:r>
      <w:r w:rsidRPr="00006226">
        <w:rPr>
          <w:rFonts w:ascii="Comic Sans MS" w:hAnsi="Comic Sans MS" w:cs="Arial"/>
          <w:b/>
          <w:bCs/>
          <w:u w:val="single"/>
        </w:rPr>
        <w:t xml:space="preserve">ing </w:t>
      </w:r>
    </w:p>
    <w:p w14:paraId="053687DA" w14:textId="77777777" w:rsidR="00B96ECC" w:rsidRPr="00006226" w:rsidRDefault="00B96ECC" w:rsidP="00B96ECC">
      <w:pPr>
        <w:rPr>
          <w:rFonts w:ascii="Comic Sans MS" w:hAnsi="Comic Sans MS" w:cs="Arial"/>
        </w:rPr>
      </w:pPr>
      <w:r w:rsidRPr="00006226">
        <w:rPr>
          <w:rFonts w:ascii="Comic Sans MS" w:hAnsi="Comic Sans MS" w:cs="Arial"/>
        </w:rPr>
        <w:t>We are committed to ensuring that all staff are treated with dignity and respect at work. Bull</w:t>
      </w:r>
      <w:r w:rsidR="008A215D">
        <w:rPr>
          <w:rFonts w:ascii="Comic Sans MS" w:hAnsi="Comic Sans MS" w:cs="Arial"/>
        </w:rPr>
        <w:t>y</w:t>
      </w:r>
      <w:r w:rsidRPr="00006226">
        <w:rPr>
          <w:rFonts w:ascii="Comic Sans MS" w:hAnsi="Comic Sans MS" w:cs="Arial"/>
        </w:rPr>
        <w:t>ing and harassment of any kind will not be tolerated in the work place. Cyber bull</w:t>
      </w:r>
      <w:r w:rsidR="008A215D">
        <w:rPr>
          <w:rFonts w:ascii="Comic Sans MS" w:hAnsi="Comic Sans MS" w:cs="Arial"/>
        </w:rPr>
        <w:t>y</w:t>
      </w:r>
      <w:r w:rsidRPr="00006226">
        <w:rPr>
          <w:rFonts w:ascii="Comic Sans MS" w:hAnsi="Comic Sans MS" w:cs="Arial"/>
        </w:rPr>
        <w:t xml:space="preserve">ing methods could include using text messages, mobile phone calls, instant messenger services, or by posting comments on web sites, blogs or in chat rooms. </w:t>
      </w:r>
    </w:p>
    <w:p w14:paraId="18066088" w14:textId="18D89157" w:rsidR="00B96ECC" w:rsidRPr="00006226" w:rsidRDefault="00CE4C26" w:rsidP="00B96ECC">
      <w:pPr>
        <w:rPr>
          <w:rFonts w:ascii="Comic Sans MS" w:hAnsi="Comic Sans MS" w:cs="Arial"/>
          <w:u w:val="single"/>
        </w:rPr>
      </w:pPr>
      <w:r w:rsidRPr="00006226">
        <w:rPr>
          <w:rFonts w:ascii="Comic Sans MS" w:hAnsi="Comic Sans MS" w:cs="Arial"/>
          <w:b/>
          <w:bCs/>
          <w:u w:val="single"/>
        </w:rPr>
        <w:t>Mobile Phones/Laptops/Tablets</w:t>
      </w:r>
      <w:r w:rsidR="0013371F">
        <w:rPr>
          <w:rFonts w:ascii="Comic Sans MS" w:hAnsi="Comic Sans MS" w:cs="Arial"/>
          <w:b/>
          <w:bCs/>
          <w:u w:val="single"/>
        </w:rPr>
        <w:t>/Smartwatches</w:t>
      </w:r>
    </w:p>
    <w:p w14:paraId="47B20CEF" w14:textId="77777777" w:rsidR="002E7BE2" w:rsidRDefault="00B96ECC" w:rsidP="00B96ECC">
      <w:pPr>
        <w:rPr>
          <w:rFonts w:ascii="Comic Sans MS" w:hAnsi="Comic Sans MS" w:cs="Arial"/>
        </w:rPr>
      </w:pPr>
      <w:r w:rsidRPr="00006226">
        <w:rPr>
          <w:rFonts w:ascii="Comic Sans MS" w:hAnsi="Comic Sans MS" w:cs="Arial"/>
        </w:rPr>
        <w:t xml:space="preserve">Staff, visitors, volunteers and students are not permitted to use their </w:t>
      </w:r>
      <w:r w:rsidR="00CE4C26" w:rsidRPr="00006226">
        <w:rPr>
          <w:rFonts w:ascii="Comic Sans MS" w:hAnsi="Comic Sans MS" w:cs="Arial"/>
        </w:rPr>
        <w:t xml:space="preserve">personal </w:t>
      </w:r>
      <w:r w:rsidRPr="00006226">
        <w:rPr>
          <w:rFonts w:ascii="Comic Sans MS" w:hAnsi="Comic Sans MS" w:cs="Arial"/>
        </w:rPr>
        <w:t>mobile phones</w:t>
      </w:r>
      <w:r w:rsidR="00CE4C26" w:rsidRPr="00006226">
        <w:rPr>
          <w:rFonts w:ascii="Comic Sans MS" w:hAnsi="Comic Sans MS" w:cs="Arial"/>
        </w:rPr>
        <w:t>/</w:t>
      </w:r>
      <w:r w:rsidR="00853698">
        <w:rPr>
          <w:rFonts w:ascii="Comic Sans MS" w:hAnsi="Comic Sans MS" w:cs="Arial"/>
        </w:rPr>
        <w:t>l</w:t>
      </w:r>
      <w:r w:rsidR="00CE4C26" w:rsidRPr="00006226">
        <w:rPr>
          <w:rFonts w:ascii="Comic Sans MS" w:hAnsi="Comic Sans MS" w:cs="Arial"/>
        </w:rPr>
        <w:t>aptops/</w:t>
      </w:r>
      <w:r w:rsidR="00853698">
        <w:rPr>
          <w:rFonts w:ascii="Comic Sans MS" w:hAnsi="Comic Sans MS" w:cs="Arial"/>
        </w:rPr>
        <w:t>t</w:t>
      </w:r>
      <w:r w:rsidR="00CE4C26" w:rsidRPr="00006226">
        <w:rPr>
          <w:rFonts w:ascii="Comic Sans MS" w:hAnsi="Comic Sans MS" w:cs="Arial"/>
        </w:rPr>
        <w:t>ablets</w:t>
      </w:r>
      <w:r w:rsidR="00853698">
        <w:rPr>
          <w:rFonts w:ascii="Comic Sans MS" w:hAnsi="Comic Sans MS" w:cs="Arial"/>
        </w:rPr>
        <w:t>/smartwatches</w:t>
      </w:r>
      <w:r w:rsidRPr="00006226">
        <w:rPr>
          <w:rFonts w:ascii="Comic Sans MS" w:hAnsi="Comic Sans MS" w:cs="Arial"/>
        </w:rPr>
        <w:t xml:space="preserve"> or to take and record any images of preschool children for their own records during session times.</w:t>
      </w:r>
      <w:r w:rsidR="002E7BE2">
        <w:rPr>
          <w:rFonts w:ascii="Comic Sans MS" w:hAnsi="Comic Sans MS" w:cs="Arial"/>
        </w:rPr>
        <w:t xml:space="preserve"> The exception is when a member of staff is taking a picture for the Preschool Facebook page, which will be deleted from their mobile as soon as it has been posted, and witnessed by another staff member. </w:t>
      </w:r>
      <w:bookmarkStart w:id="0" w:name="_Hlk131584327"/>
      <w:r w:rsidR="002E7BE2">
        <w:rPr>
          <w:rFonts w:ascii="Comic Sans MS" w:hAnsi="Comic Sans MS" w:cs="Arial"/>
        </w:rPr>
        <w:t>We will ensure that no children’s faces are visible in any pictures posted onto Facebook.</w:t>
      </w:r>
      <w:bookmarkEnd w:id="0"/>
    </w:p>
    <w:p w14:paraId="14A70A43" w14:textId="77777777" w:rsidR="00B96ECC" w:rsidRPr="00006226" w:rsidRDefault="00006226" w:rsidP="00B96ECC">
      <w:pPr>
        <w:rPr>
          <w:rFonts w:ascii="Comic Sans MS" w:hAnsi="Comic Sans MS" w:cs="Arial"/>
        </w:rPr>
      </w:pPr>
      <w:r w:rsidRPr="00006226">
        <w:rPr>
          <w:rFonts w:ascii="Comic Sans MS" w:hAnsi="Comic Sans MS" w:cs="Arial"/>
          <w:b/>
        </w:rPr>
        <w:t>Staff must leave their phone/tablet/laptop</w:t>
      </w:r>
      <w:r w:rsidR="00853698">
        <w:rPr>
          <w:rFonts w:ascii="Comic Sans MS" w:hAnsi="Comic Sans MS" w:cs="Arial"/>
          <w:b/>
        </w:rPr>
        <w:t>/smartwatch</w:t>
      </w:r>
      <w:r w:rsidRPr="00006226">
        <w:rPr>
          <w:rFonts w:ascii="Comic Sans MS" w:hAnsi="Comic Sans MS" w:cs="Arial"/>
          <w:b/>
        </w:rPr>
        <w:t xml:space="preserve"> in the office and ask special permission from the </w:t>
      </w:r>
      <w:r w:rsidR="003C57F8">
        <w:rPr>
          <w:rFonts w:ascii="Comic Sans MS" w:hAnsi="Comic Sans MS" w:cs="Arial"/>
          <w:b/>
        </w:rPr>
        <w:t>manager</w:t>
      </w:r>
      <w:r w:rsidRPr="00006226">
        <w:rPr>
          <w:rFonts w:ascii="Comic Sans MS" w:hAnsi="Comic Sans MS" w:cs="Arial"/>
          <w:b/>
        </w:rPr>
        <w:t xml:space="preserve"> (</w:t>
      </w:r>
      <w:r w:rsidR="002E7BE2">
        <w:rPr>
          <w:rFonts w:ascii="Comic Sans MS" w:hAnsi="Comic Sans MS" w:cs="Arial"/>
          <w:b/>
        </w:rPr>
        <w:t>Nicola Painter</w:t>
      </w:r>
      <w:r w:rsidRPr="00006226">
        <w:rPr>
          <w:rFonts w:ascii="Comic Sans MS" w:hAnsi="Comic Sans MS" w:cs="Arial"/>
          <w:b/>
        </w:rPr>
        <w:t>) if they</w:t>
      </w:r>
      <w:r>
        <w:rPr>
          <w:rFonts w:ascii="Comic Sans MS" w:hAnsi="Comic Sans MS" w:cs="Arial"/>
          <w:b/>
        </w:rPr>
        <w:t xml:space="preserve"> need to use their device whilst children are in the setting. </w:t>
      </w:r>
      <w:r w:rsidR="00B96ECC" w:rsidRPr="00006226">
        <w:rPr>
          <w:rFonts w:ascii="Comic Sans MS" w:hAnsi="Comic Sans MS" w:cs="Arial"/>
        </w:rPr>
        <w:t xml:space="preserve">Neatishead and Barton Pre-School has a </w:t>
      </w:r>
      <w:r w:rsidR="00F375DC">
        <w:rPr>
          <w:rFonts w:ascii="Comic Sans MS" w:hAnsi="Comic Sans MS" w:cs="Arial"/>
        </w:rPr>
        <w:t>landline</w:t>
      </w:r>
      <w:r w:rsidR="00B96ECC" w:rsidRPr="00006226">
        <w:rPr>
          <w:rFonts w:ascii="Comic Sans MS" w:hAnsi="Comic Sans MS" w:cs="Arial"/>
        </w:rPr>
        <w:t xml:space="preserve">; this number may be given by staff as a work/emergency contact number for incoming calls. </w:t>
      </w:r>
    </w:p>
    <w:p w14:paraId="67417338" w14:textId="77777777" w:rsidR="00CE4C26" w:rsidRPr="00006226" w:rsidRDefault="00CE4C26" w:rsidP="00B96ECC">
      <w:pPr>
        <w:rPr>
          <w:rFonts w:ascii="Comic Sans MS" w:hAnsi="Comic Sans MS" w:cs="Arial"/>
          <w:u w:val="single"/>
        </w:rPr>
      </w:pPr>
      <w:r w:rsidRPr="00006226">
        <w:rPr>
          <w:rFonts w:ascii="Comic Sans MS" w:hAnsi="Comic Sans MS" w:cs="Arial"/>
        </w:rPr>
        <w:t>Parents/carers are not allowed to use their mobile phones/</w:t>
      </w:r>
      <w:r w:rsidR="00853698">
        <w:rPr>
          <w:rFonts w:ascii="Comic Sans MS" w:hAnsi="Comic Sans MS" w:cs="Arial"/>
        </w:rPr>
        <w:t>l</w:t>
      </w:r>
      <w:r w:rsidRPr="00006226">
        <w:rPr>
          <w:rFonts w:ascii="Comic Sans MS" w:hAnsi="Comic Sans MS" w:cs="Arial"/>
        </w:rPr>
        <w:t>aptops/</w:t>
      </w:r>
      <w:r w:rsidR="00853698">
        <w:rPr>
          <w:rFonts w:ascii="Comic Sans MS" w:hAnsi="Comic Sans MS" w:cs="Arial"/>
        </w:rPr>
        <w:t>t</w:t>
      </w:r>
      <w:r w:rsidRPr="00006226">
        <w:rPr>
          <w:rFonts w:ascii="Comic Sans MS" w:hAnsi="Comic Sans MS" w:cs="Arial"/>
        </w:rPr>
        <w:t>ablets</w:t>
      </w:r>
      <w:r w:rsidR="00853698">
        <w:rPr>
          <w:rFonts w:ascii="Comic Sans MS" w:hAnsi="Comic Sans MS" w:cs="Arial"/>
        </w:rPr>
        <w:t>/smartwatches</w:t>
      </w:r>
      <w:r w:rsidRPr="00006226">
        <w:rPr>
          <w:rFonts w:ascii="Comic Sans MS" w:hAnsi="Comic Sans MS" w:cs="Arial"/>
        </w:rPr>
        <w:t xml:space="preserve"> in the Pre-School building or its grounds. </w:t>
      </w:r>
      <w:r w:rsidR="00006226">
        <w:rPr>
          <w:rFonts w:ascii="Comic Sans MS" w:hAnsi="Comic Sans MS" w:cs="Arial"/>
        </w:rPr>
        <w:t xml:space="preserve">A notice detailing this is clearly displayed on the </w:t>
      </w:r>
      <w:r w:rsidR="00006226" w:rsidRPr="00006226">
        <w:rPr>
          <w:rFonts w:ascii="Comic Sans MS" w:hAnsi="Comic Sans MS" w:cs="Arial"/>
        </w:rPr>
        <w:t>entrance door.</w:t>
      </w:r>
      <w:r w:rsidRPr="00006226">
        <w:rPr>
          <w:rFonts w:ascii="Comic Sans MS" w:hAnsi="Comic Sans MS" w:cs="Arial"/>
          <w:u w:val="single"/>
        </w:rPr>
        <w:t xml:space="preserve"> </w:t>
      </w:r>
    </w:p>
    <w:p w14:paraId="54EE251A" w14:textId="77777777" w:rsidR="00B96ECC" w:rsidRPr="00006226" w:rsidRDefault="00006226" w:rsidP="00B96ECC">
      <w:pPr>
        <w:rPr>
          <w:rFonts w:ascii="Comic Sans MS" w:hAnsi="Comic Sans MS" w:cs="Arial"/>
          <w:u w:val="single"/>
        </w:rPr>
      </w:pPr>
      <w:r>
        <w:rPr>
          <w:rFonts w:ascii="Comic Sans MS" w:hAnsi="Comic Sans MS" w:cs="Arial"/>
          <w:b/>
          <w:bCs/>
          <w:u w:val="single"/>
        </w:rPr>
        <w:t xml:space="preserve">Other </w:t>
      </w:r>
      <w:r w:rsidR="00B96ECC" w:rsidRPr="00006226">
        <w:rPr>
          <w:rFonts w:ascii="Comic Sans MS" w:hAnsi="Comic Sans MS" w:cs="Arial"/>
          <w:b/>
          <w:bCs/>
          <w:u w:val="single"/>
        </w:rPr>
        <w:t xml:space="preserve">Procedures </w:t>
      </w:r>
    </w:p>
    <w:p w14:paraId="4F1236A7" w14:textId="77777777" w:rsidR="00CE4C26" w:rsidRPr="00006226" w:rsidRDefault="00CE4C26" w:rsidP="00CE4C26">
      <w:pPr>
        <w:pStyle w:val="ListParagraph"/>
        <w:numPr>
          <w:ilvl w:val="0"/>
          <w:numId w:val="2"/>
        </w:numPr>
        <w:rPr>
          <w:rFonts w:ascii="Comic Sans MS" w:hAnsi="Comic Sans MS" w:cs="Arial"/>
        </w:rPr>
      </w:pPr>
      <w:r w:rsidRPr="00006226">
        <w:rPr>
          <w:rFonts w:ascii="Comic Sans MS" w:hAnsi="Comic Sans MS" w:cs="Arial"/>
        </w:rPr>
        <w:t xml:space="preserve">Any visitors/parents that stay beyond drop-off and collection are required to </w:t>
      </w:r>
      <w:r w:rsidR="00F375DC">
        <w:rPr>
          <w:rFonts w:ascii="Comic Sans MS" w:hAnsi="Comic Sans MS" w:cs="Arial"/>
        </w:rPr>
        <w:t xml:space="preserve">surrender </w:t>
      </w:r>
      <w:r w:rsidRPr="00006226">
        <w:rPr>
          <w:rFonts w:ascii="Comic Sans MS" w:hAnsi="Comic Sans MS" w:cs="Arial"/>
        </w:rPr>
        <w:t xml:space="preserve">their </w:t>
      </w:r>
      <w:r w:rsidR="00853698">
        <w:rPr>
          <w:rFonts w:ascii="Comic Sans MS" w:hAnsi="Comic Sans MS" w:cs="Arial"/>
        </w:rPr>
        <w:t>mobiles</w:t>
      </w:r>
      <w:r w:rsidR="00F375DC">
        <w:rPr>
          <w:rFonts w:ascii="Comic Sans MS" w:hAnsi="Comic Sans MS" w:cs="Arial"/>
        </w:rPr>
        <w:t xml:space="preserve"> to staff who will place them in the office</w:t>
      </w:r>
      <w:r w:rsidRPr="00006226">
        <w:rPr>
          <w:rFonts w:ascii="Comic Sans MS" w:hAnsi="Comic Sans MS" w:cs="Arial"/>
        </w:rPr>
        <w:t xml:space="preserve"> in the designated mobile phone box. Any laptops/tablets</w:t>
      </w:r>
      <w:r w:rsidR="009C6AF1">
        <w:rPr>
          <w:rFonts w:ascii="Comic Sans MS" w:hAnsi="Comic Sans MS" w:cs="Arial"/>
        </w:rPr>
        <w:t>/smartwatches</w:t>
      </w:r>
      <w:r w:rsidRPr="00006226">
        <w:rPr>
          <w:rFonts w:ascii="Comic Sans MS" w:hAnsi="Comic Sans MS" w:cs="Arial"/>
        </w:rPr>
        <w:t xml:space="preserve"> need to be placed in the office unless they are needed during the course of the visit e.g. student assessors, in which case the laptop/tablet camera lens should be covered to prevent photographs being taken.</w:t>
      </w:r>
    </w:p>
    <w:p w14:paraId="08C78734" w14:textId="77777777" w:rsidR="00B96ECC" w:rsidRPr="00006226" w:rsidRDefault="00B96ECC" w:rsidP="00CE4C26">
      <w:pPr>
        <w:pStyle w:val="ListParagraph"/>
        <w:numPr>
          <w:ilvl w:val="0"/>
          <w:numId w:val="2"/>
        </w:numPr>
        <w:rPr>
          <w:rFonts w:ascii="Comic Sans MS" w:hAnsi="Comic Sans MS" w:cs="Arial"/>
        </w:rPr>
      </w:pPr>
      <w:r w:rsidRPr="00006226">
        <w:rPr>
          <w:rFonts w:ascii="Comic Sans MS" w:hAnsi="Comic Sans MS" w:cs="Arial"/>
        </w:rPr>
        <w:t xml:space="preserve"> Visitors are made aware of our policy on arrival verbally and visually (via a poster)</w:t>
      </w:r>
      <w:r w:rsidR="00CE4C26" w:rsidRPr="00006226">
        <w:rPr>
          <w:rFonts w:ascii="Comic Sans MS" w:hAnsi="Comic Sans MS" w:cs="Arial"/>
        </w:rPr>
        <w:t>.</w:t>
      </w:r>
      <w:r w:rsidRPr="00006226">
        <w:rPr>
          <w:rFonts w:ascii="Comic Sans MS" w:hAnsi="Comic Sans MS" w:cs="Arial"/>
        </w:rPr>
        <w:t xml:space="preserve"> </w:t>
      </w:r>
    </w:p>
    <w:p w14:paraId="699A83E5" w14:textId="77777777" w:rsidR="00B96ECC" w:rsidRPr="00006226" w:rsidRDefault="00B96ECC" w:rsidP="00B96ECC">
      <w:pPr>
        <w:pStyle w:val="ListParagraph"/>
        <w:numPr>
          <w:ilvl w:val="0"/>
          <w:numId w:val="2"/>
        </w:numPr>
        <w:rPr>
          <w:rFonts w:ascii="Comic Sans MS" w:hAnsi="Comic Sans MS" w:cs="Arial"/>
        </w:rPr>
      </w:pPr>
      <w:r w:rsidRPr="00006226">
        <w:rPr>
          <w:rFonts w:ascii="Comic Sans MS" w:hAnsi="Comic Sans MS" w:cs="Arial"/>
        </w:rPr>
        <w:lastRenderedPageBreak/>
        <w:t xml:space="preserve"> In cases of a personal emergency all personal calls should be directed through the Pre</w:t>
      </w:r>
      <w:r w:rsidR="00F375DC">
        <w:rPr>
          <w:rFonts w:ascii="Comic Sans MS" w:hAnsi="Comic Sans MS" w:cs="Arial"/>
        </w:rPr>
        <w:t>s</w:t>
      </w:r>
      <w:r w:rsidRPr="00006226">
        <w:rPr>
          <w:rFonts w:ascii="Comic Sans MS" w:hAnsi="Comic Sans MS" w:cs="Arial"/>
        </w:rPr>
        <w:t xml:space="preserve">chool </w:t>
      </w:r>
      <w:r w:rsidR="00F375DC">
        <w:rPr>
          <w:rFonts w:ascii="Comic Sans MS" w:hAnsi="Comic Sans MS" w:cs="Arial"/>
        </w:rPr>
        <w:t>landline</w:t>
      </w:r>
      <w:r w:rsidRPr="00006226">
        <w:rPr>
          <w:rFonts w:ascii="Comic Sans MS" w:hAnsi="Comic Sans MS" w:cs="Arial"/>
        </w:rPr>
        <w:t xml:space="preserve">. </w:t>
      </w:r>
    </w:p>
    <w:p w14:paraId="67C2D642" w14:textId="77777777" w:rsidR="00B96ECC" w:rsidRPr="00006226" w:rsidRDefault="00B96ECC" w:rsidP="00B96ECC">
      <w:pPr>
        <w:pStyle w:val="ListParagraph"/>
        <w:numPr>
          <w:ilvl w:val="0"/>
          <w:numId w:val="2"/>
        </w:numPr>
        <w:rPr>
          <w:rFonts w:ascii="Comic Sans MS" w:hAnsi="Comic Sans MS" w:cs="Arial"/>
        </w:rPr>
      </w:pPr>
      <w:r w:rsidRPr="00006226">
        <w:rPr>
          <w:rFonts w:ascii="Comic Sans MS" w:hAnsi="Comic Sans MS" w:cs="Arial"/>
        </w:rPr>
        <w:t xml:space="preserve">Staff are asked not to make personal calls during their working hours. However, in urgent cases, a call may be made if deemed necessary and by arrangement with the </w:t>
      </w:r>
      <w:r w:rsidR="003C57F8">
        <w:rPr>
          <w:rFonts w:ascii="Comic Sans MS" w:hAnsi="Comic Sans MS" w:cs="Arial"/>
        </w:rPr>
        <w:t>manager</w:t>
      </w:r>
      <w:r w:rsidRPr="00006226">
        <w:rPr>
          <w:rFonts w:ascii="Comic Sans MS" w:hAnsi="Comic Sans MS" w:cs="Arial"/>
        </w:rPr>
        <w:t xml:space="preserve">. </w:t>
      </w:r>
    </w:p>
    <w:p w14:paraId="38A29BA9" w14:textId="77777777" w:rsidR="00B96ECC" w:rsidRPr="00006226" w:rsidRDefault="00B96ECC" w:rsidP="00B96ECC">
      <w:pPr>
        <w:rPr>
          <w:rFonts w:ascii="Comic Sans MS" w:hAnsi="Comic Sans MS" w:cs="Arial"/>
          <w:u w:val="single"/>
        </w:rPr>
      </w:pPr>
      <w:r w:rsidRPr="00006226">
        <w:rPr>
          <w:rFonts w:ascii="Comic Sans MS" w:hAnsi="Comic Sans MS" w:cs="Arial"/>
          <w:b/>
          <w:bCs/>
          <w:u w:val="single"/>
        </w:rPr>
        <w:t xml:space="preserve">Use of Digital Photography </w:t>
      </w:r>
    </w:p>
    <w:p w14:paraId="513A7BA2" w14:textId="5B54BFBB" w:rsidR="00F375DC" w:rsidRDefault="00B96ECC" w:rsidP="00B96ECC">
      <w:pPr>
        <w:rPr>
          <w:rFonts w:ascii="Comic Sans MS" w:hAnsi="Comic Sans MS" w:cs="Arial"/>
        </w:rPr>
      </w:pPr>
      <w:r w:rsidRPr="00006226">
        <w:rPr>
          <w:rFonts w:ascii="Comic Sans MS" w:hAnsi="Comic Sans MS" w:cs="Arial"/>
        </w:rPr>
        <w:t xml:space="preserve">Children have their photographs taken to provide evidence of their achievements for developmental records (The Early Years Foundation Stage). </w:t>
      </w:r>
      <w:r w:rsidR="00006226">
        <w:rPr>
          <w:rFonts w:ascii="Comic Sans MS" w:hAnsi="Comic Sans MS" w:cs="Arial"/>
        </w:rPr>
        <w:t xml:space="preserve">These are displayed </w:t>
      </w:r>
      <w:r w:rsidR="00CA1268">
        <w:rPr>
          <w:rFonts w:ascii="Comic Sans MS" w:hAnsi="Comic Sans MS" w:cs="Arial"/>
        </w:rPr>
        <w:t>in</w:t>
      </w:r>
      <w:r w:rsidR="00006226">
        <w:rPr>
          <w:rFonts w:ascii="Comic Sans MS" w:hAnsi="Comic Sans MS" w:cs="Arial"/>
        </w:rPr>
        <w:t xml:space="preserve"> the </w:t>
      </w:r>
      <w:r w:rsidR="00F809C4">
        <w:rPr>
          <w:rFonts w:ascii="Comic Sans MS" w:hAnsi="Comic Sans MS" w:cs="Arial"/>
        </w:rPr>
        <w:t>children’s records</w:t>
      </w:r>
      <w:r w:rsidR="00006226">
        <w:rPr>
          <w:rFonts w:ascii="Comic Sans MS" w:hAnsi="Comic Sans MS" w:cs="Arial"/>
        </w:rPr>
        <w:t xml:space="preserve"> and also on the walls as part of a display. </w:t>
      </w:r>
      <w:r w:rsidR="00CA1268">
        <w:rPr>
          <w:rFonts w:ascii="Comic Sans MS" w:hAnsi="Comic Sans MS" w:cs="Arial"/>
        </w:rPr>
        <w:t xml:space="preserve"> Photos are deleted on the camera once they have been printed. We do not keep photos of children who have left the pre</w:t>
      </w:r>
      <w:r w:rsidR="00F375DC">
        <w:rPr>
          <w:rFonts w:ascii="Comic Sans MS" w:hAnsi="Comic Sans MS" w:cs="Arial"/>
        </w:rPr>
        <w:t>s</w:t>
      </w:r>
      <w:r w:rsidR="00CA1268">
        <w:rPr>
          <w:rFonts w:ascii="Comic Sans MS" w:hAnsi="Comic Sans MS" w:cs="Arial"/>
        </w:rPr>
        <w:t>chool.</w:t>
      </w:r>
      <w:r w:rsidR="003C57F8">
        <w:rPr>
          <w:rFonts w:ascii="Comic Sans MS" w:hAnsi="Comic Sans MS" w:cs="Arial"/>
        </w:rPr>
        <w:t xml:space="preserve"> </w:t>
      </w:r>
    </w:p>
    <w:p w14:paraId="4BA5DC81" w14:textId="77777777" w:rsidR="00B96ECC" w:rsidRPr="00006226" w:rsidRDefault="00B96ECC" w:rsidP="00B96ECC">
      <w:pPr>
        <w:rPr>
          <w:rFonts w:ascii="Comic Sans MS" w:hAnsi="Comic Sans MS" w:cs="Arial"/>
          <w:u w:val="single"/>
        </w:rPr>
      </w:pPr>
      <w:r w:rsidRPr="00006226">
        <w:rPr>
          <w:rFonts w:ascii="Comic Sans MS" w:hAnsi="Comic Sans MS" w:cs="Arial"/>
          <w:b/>
          <w:bCs/>
          <w:u w:val="single"/>
        </w:rPr>
        <w:t xml:space="preserve">Procedures </w:t>
      </w:r>
    </w:p>
    <w:p w14:paraId="350914DC" w14:textId="474C8894" w:rsidR="00B96ECC" w:rsidRPr="00006226" w:rsidRDefault="00B96ECC" w:rsidP="00B96ECC">
      <w:pPr>
        <w:pStyle w:val="ListParagraph"/>
        <w:numPr>
          <w:ilvl w:val="0"/>
          <w:numId w:val="3"/>
        </w:numPr>
        <w:rPr>
          <w:rFonts w:ascii="Comic Sans MS" w:hAnsi="Comic Sans MS" w:cs="Arial"/>
        </w:rPr>
      </w:pPr>
      <w:r w:rsidRPr="00006226">
        <w:rPr>
          <w:rFonts w:ascii="Comic Sans MS" w:hAnsi="Comic Sans MS" w:cs="Arial"/>
        </w:rPr>
        <w:t xml:space="preserve">Under the Data Protection Act 1998, the pre-school must seek parental consent to take photographs and use video recorders. Photographs will be stored on preschool laptop, which is password protected, until </w:t>
      </w:r>
      <w:r w:rsidR="00CE4C26" w:rsidRPr="00006226">
        <w:rPr>
          <w:rFonts w:ascii="Comic Sans MS" w:hAnsi="Comic Sans MS" w:cs="Arial"/>
        </w:rPr>
        <w:t xml:space="preserve">they are printed out by key workers. Once this occurs, all photographs </w:t>
      </w:r>
      <w:r w:rsidRPr="00006226">
        <w:rPr>
          <w:rFonts w:ascii="Comic Sans MS" w:hAnsi="Comic Sans MS" w:cs="Arial"/>
        </w:rPr>
        <w:t>will be dele</w:t>
      </w:r>
      <w:r w:rsidR="00CE4C26" w:rsidRPr="00006226">
        <w:rPr>
          <w:rFonts w:ascii="Comic Sans MS" w:hAnsi="Comic Sans MS" w:cs="Arial"/>
        </w:rPr>
        <w:t>ted from the preschool camera. Any photographs that have been printed will be shredded once they are finished with.</w:t>
      </w:r>
      <w:r w:rsidR="003C57F8">
        <w:rPr>
          <w:rFonts w:ascii="Comic Sans MS" w:hAnsi="Comic Sans MS" w:cs="Arial"/>
        </w:rPr>
        <w:t xml:space="preserve"> Once the child has left, photos of them will be deleted from the computer (as far as possible i.e if there is a second child in the shot who still attends the setting)</w:t>
      </w:r>
    </w:p>
    <w:p w14:paraId="38720727" w14:textId="77777777" w:rsidR="00B96ECC" w:rsidRPr="00006226" w:rsidRDefault="00B96ECC" w:rsidP="00B96ECC">
      <w:pPr>
        <w:pStyle w:val="ListParagraph"/>
        <w:numPr>
          <w:ilvl w:val="0"/>
          <w:numId w:val="3"/>
        </w:numPr>
        <w:rPr>
          <w:rFonts w:ascii="Comic Sans MS" w:hAnsi="Comic Sans MS" w:cs="Arial"/>
        </w:rPr>
      </w:pPr>
      <w:r w:rsidRPr="00006226">
        <w:rPr>
          <w:rFonts w:ascii="Comic Sans MS" w:hAnsi="Comic Sans MS" w:cs="Arial"/>
        </w:rPr>
        <w:t>The</w:t>
      </w:r>
      <w:r w:rsidR="00930257" w:rsidRPr="00006226">
        <w:rPr>
          <w:rFonts w:ascii="Comic Sans MS" w:hAnsi="Comic Sans MS" w:cs="Arial"/>
        </w:rPr>
        <w:t xml:space="preserve"> </w:t>
      </w:r>
      <w:r w:rsidR="003C57F8">
        <w:rPr>
          <w:rFonts w:ascii="Comic Sans MS" w:hAnsi="Comic Sans MS" w:cs="Arial"/>
        </w:rPr>
        <w:t>manager</w:t>
      </w:r>
      <w:r w:rsidR="00930257" w:rsidRPr="00006226">
        <w:rPr>
          <w:rFonts w:ascii="Comic Sans MS" w:hAnsi="Comic Sans MS" w:cs="Arial"/>
        </w:rPr>
        <w:t xml:space="preserve"> (</w:t>
      </w:r>
      <w:r w:rsidR="00F375DC">
        <w:rPr>
          <w:rFonts w:ascii="Comic Sans MS" w:hAnsi="Comic Sans MS" w:cs="Arial"/>
        </w:rPr>
        <w:t>Nicola Painter</w:t>
      </w:r>
      <w:r w:rsidRPr="00006226">
        <w:rPr>
          <w:rFonts w:ascii="Comic Sans MS" w:hAnsi="Comic Sans MS" w:cs="Arial"/>
        </w:rPr>
        <w:t>) or</w:t>
      </w:r>
      <w:r w:rsidR="00930257" w:rsidRPr="00006226">
        <w:rPr>
          <w:rFonts w:ascii="Comic Sans MS" w:hAnsi="Comic Sans MS" w:cs="Arial"/>
        </w:rPr>
        <w:t xml:space="preserve"> Deputy (</w:t>
      </w:r>
      <w:r w:rsidR="00F375DC">
        <w:rPr>
          <w:rFonts w:ascii="Comic Sans MS" w:hAnsi="Comic Sans MS" w:cs="Arial"/>
        </w:rPr>
        <w:t>Teresa Chapman</w:t>
      </w:r>
      <w:r w:rsidRPr="00006226">
        <w:rPr>
          <w:rFonts w:ascii="Comic Sans MS" w:hAnsi="Comic Sans MS" w:cs="Arial"/>
        </w:rPr>
        <w:t>) will ensure the safety of the</w:t>
      </w:r>
      <w:r w:rsidR="00CE4C26" w:rsidRPr="00006226">
        <w:rPr>
          <w:rFonts w:ascii="Comic Sans MS" w:hAnsi="Comic Sans MS" w:cs="Arial"/>
        </w:rPr>
        <w:t xml:space="preserve"> </w:t>
      </w:r>
      <w:r w:rsidR="00F375DC">
        <w:rPr>
          <w:rFonts w:ascii="Comic Sans MS" w:hAnsi="Comic Sans MS" w:cs="Arial"/>
        </w:rPr>
        <w:t>camera</w:t>
      </w:r>
      <w:r w:rsidRPr="00006226">
        <w:rPr>
          <w:rFonts w:ascii="Comic Sans MS" w:hAnsi="Comic Sans MS" w:cs="Arial"/>
        </w:rPr>
        <w:t xml:space="preserve">. </w:t>
      </w:r>
    </w:p>
    <w:p w14:paraId="098924BC" w14:textId="42F7454C" w:rsidR="00B96ECC" w:rsidRPr="00006226" w:rsidRDefault="00B96ECC" w:rsidP="00B96ECC">
      <w:pPr>
        <w:pStyle w:val="ListParagraph"/>
        <w:numPr>
          <w:ilvl w:val="0"/>
          <w:numId w:val="3"/>
        </w:numPr>
        <w:rPr>
          <w:rFonts w:ascii="Comic Sans MS" w:hAnsi="Comic Sans MS" w:cs="Arial"/>
        </w:rPr>
      </w:pPr>
      <w:r w:rsidRPr="00006226">
        <w:rPr>
          <w:rFonts w:ascii="Comic Sans MS" w:hAnsi="Comic Sans MS" w:cs="Arial"/>
        </w:rPr>
        <w:t xml:space="preserve">The photographs will be uploaded on to the computer and will be dated and saved, </w:t>
      </w:r>
      <w:r w:rsidR="00834E3F" w:rsidRPr="00006226">
        <w:rPr>
          <w:rFonts w:ascii="Comic Sans MS" w:hAnsi="Comic Sans MS" w:cs="Arial"/>
        </w:rPr>
        <w:t xml:space="preserve">the </w:t>
      </w:r>
      <w:r w:rsidR="003C57F8">
        <w:rPr>
          <w:rFonts w:ascii="Comic Sans MS" w:hAnsi="Comic Sans MS" w:cs="Arial"/>
        </w:rPr>
        <w:t>manager and other staff members</w:t>
      </w:r>
      <w:r w:rsidR="00834E3F" w:rsidRPr="00006226">
        <w:rPr>
          <w:rFonts w:ascii="Comic Sans MS" w:hAnsi="Comic Sans MS" w:cs="Arial"/>
        </w:rPr>
        <w:t xml:space="preserve"> will </w:t>
      </w:r>
      <w:r w:rsidRPr="00006226">
        <w:rPr>
          <w:rFonts w:ascii="Comic Sans MS" w:hAnsi="Comic Sans MS" w:cs="Arial"/>
        </w:rPr>
        <w:t>print off the photos</w:t>
      </w:r>
      <w:r w:rsidR="00834E3F" w:rsidRPr="00006226">
        <w:rPr>
          <w:rFonts w:ascii="Comic Sans MS" w:hAnsi="Comic Sans MS" w:cs="Arial"/>
        </w:rPr>
        <w:t xml:space="preserve"> </w:t>
      </w:r>
      <w:r w:rsidR="00F809C4">
        <w:rPr>
          <w:rFonts w:ascii="Comic Sans MS" w:hAnsi="Comic Sans MS" w:cs="Arial"/>
        </w:rPr>
        <w:t xml:space="preserve">required </w:t>
      </w:r>
      <w:r w:rsidR="00834E3F" w:rsidRPr="00006226">
        <w:rPr>
          <w:rFonts w:ascii="Comic Sans MS" w:hAnsi="Comic Sans MS" w:cs="Arial"/>
        </w:rPr>
        <w:t>at the end of each week.</w:t>
      </w:r>
    </w:p>
    <w:p w14:paraId="6D52F14C" w14:textId="7B2059EC" w:rsidR="00B96ECC" w:rsidRPr="00006226" w:rsidRDefault="00B96ECC" w:rsidP="00B96ECC">
      <w:pPr>
        <w:pStyle w:val="ListParagraph"/>
        <w:numPr>
          <w:ilvl w:val="0"/>
          <w:numId w:val="3"/>
        </w:numPr>
        <w:rPr>
          <w:rFonts w:ascii="Comic Sans MS" w:hAnsi="Comic Sans MS" w:cs="Arial"/>
        </w:rPr>
      </w:pPr>
      <w:r w:rsidRPr="00006226">
        <w:rPr>
          <w:rFonts w:ascii="Comic Sans MS" w:hAnsi="Comic Sans MS" w:cs="Arial"/>
        </w:rPr>
        <w:t xml:space="preserve"> Photographs may be taken during indoor and outdoor play and displayed in albums or a child’s </w:t>
      </w:r>
      <w:r w:rsidR="00F809C4">
        <w:rPr>
          <w:rFonts w:ascii="Comic Sans MS" w:hAnsi="Comic Sans MS" w:cs="Arial"/>
        </w:rPr>
        <w:t>record</w:t>
      </w:r>
      <w:r w:rsidRPr="00006226">
        <w:rPr>
          <w:rFonts w:ascii="Comic Sans MS" w:hAnsi="Comic Sans MS" w:cs="Arial"/>
        </w:rPr>
        <w:t xml:space="preserve"> for children and parent/carers to look through. </w:t>
      </w:r>
    </w:p>
    <w:p w14:paraId="21FFE8DF" w14:textId="77777777" w:rsidR="00B96ECC" w:rsidRPr="00006226" w:rsidRDefault="00B96ECC" w:rsidP="00B96ECC">
      <w:pPr>
        <w:pStyle w:val="ListParagraph"/>
        <w:numPr>
          <w:ilvl w:val="0"/>
          <w:numId w:val="3"/>
        </w:numPr>
        <w:rPr>
          <w:rFonts w:ascii="Comic Sans MS" w:hAnsi="Comic Sans MS" w:cs="Arial"/>
        </w:rPr>
      </w:pPr>
      <w:r w:rsidRPr="00006226">
        <w:rPr>
          <w:rFonts w:ascii="Comic Sans MS" w:hAnsi="Comic Sans MS" w:cs="Arial"/>
        </w:rPr>
        <w:t xml:space="preserve"> Often photographs may contain other children in the background. </w:t>
      </w:r>
    </w:p>
    <w:p w14:paraId="71957B04" w14:textId="77777777" w:rsidR="00CE4C26" w:rsidRPr="003C57F8" w:rsidRDefault="00B96ECC" w:rsidP="00B96ECC">
      <w:pPr>
        <w:pStyle w:val="ListParagraph"/>
        <w:numPr>
          <w:ilvl w:val="0"/>
          <w:numId w:val="3"/>
        </w:numPr>
        <w:rPr>
          <w:rFonts w:ascii="Comic Sans MS" w:hAnsi="Comic Sans MS" w:cs="Arial"/>
        </w:rPr>
      </w:pPr>
      <w:r w:rsidRPr="003C57F8">
        <w:rPr>
          <w:rFonts w:ascii="Comic Sans MS" w:hAnsi="Comic Sans MS" w:cs="Arial"/>
        </w:rPr>
        <w:t xml:space="preserve"> </w:t>
      </w:r>
      <w:r w:rsidR="00CE4C26" w:rsidRPr="003C57F8">
        <w:rPr>
          <w:rFonts w:ascii="Comic Sans MS" w:hAnsi="Comic Sans MS" w:cs="Arial"/>
        </w:rPr>
        <w:t>If parents/carers take photographs during events, outings, etc, they must not be put on social media e.g. Facebook if any child, other than their own, can be identified.</w:t>
      </w:r>
    </w:p>
    <w:p w14:paraId="0E9D37A6" w14:textId="77777777" w:rsidR="00B96ECC" w:rsidRDefault="00B96ECC" w:rsidP="00B96ECC">
      <w:pPr>
        <w:pStyle w:val="ListParagraph"/>
        <w:numPr>
          <w:ilvl w:val="0"/>
          <w:numId w:val="3"/>
        </w:numPr>
        <w:rPr>
          <w:rFonts w:ascii="Comic Sans MS" w:hAnsi="Comic Sans MS" w:cs="Arial"/>
        </w:rPr>
      </w:pPr>
      <w:r w:rsidRPr="00006226">
        <w:rPr>
          <w:rFonts w:ascii="Comic Sans MS" w:hAnsi="Comic Sans MS" w:cs="Arial"/>
        </w:rPr>
        <w:t>On occasion we might like to use photographs of the children taking part in an activity to advertise/promote our pre-school via our Website</w:t>
      </w:r>
      <w:r w:rsidR="00A54B55">
        <w:rPr>
          <w:rFonts w:ascii="Comic Sans MS" w:hAnsi="Comic Sans MS" w:cs="Arial"/>
        </w:rPr>
        <w:t>/Facebook page</w:t>
      </w:r>
      <w:r w:rsidRPr="00006226">
        <w:rPr>
          <w:rFonts w:ascii="Comic Sans MS" w:hAnsi="Comic Sans MS" w:cs="Arial"/>
        </w:rPr>
        <w:t xml:space="preserve"> etc.; however in this instance specific parental permission for these events would be required (signature on the Admission form). </w:t>
      </w:r>
    </w:p>
    <w:p w14:paraId="406CA40F" w14:textId="77777777" w:rsidR="003C57F8" w:rsidRPr="00006226" w:rsidRDefault="003C57F8" w:rsidP="00B96ECC">
      <w:pPr>
        <w:pStyle w:val="ListParagraph"/>
        <w:numPr>
          <w:ilvl w:val="0"/>
          <w:numId w:val="3"/>
        </w:numPr>
        <w:rPr>
          <w:rFonts w:ascii="Comic Sans MS" w:hAnsi="Comic Sans MS" w:cs="Arial"/>
        </w:rPr>
      </w:pPr>
      <w:r>
        <w:rPr>
          <w:rFonts w:ascii="Comic Sans MS" w:hAnsi="Comic Sans MS" w:cs="Arial"/>
        </w:rPr>
        <w:t>Some group photos are kept locked away as evidence of activities, multi-cultural events and community planning.</w:t>
      </w:r>
    </w:p>
    <w:p w14:paraId="22DEBB9A" w14:textId="77777777" w:rsidR="00B96ECC" w:rsidRPr="00006226" w:rsidRDefault="00B96ECC" w:rsidP="00B96ECC">
      <w:pPr>
        <w:rPr>
          <w:rFonts w:ascii="Comic Sans MS" w:hAnsi="Comic Sans MS" w:cs="Arial"/>
        </w:rPr>
      </w:pPr>
      <w:r w:rsidRPr="00006226">
        <w:rPr>
          <w:rFonts w:ascii="Comic Sans MS" w:hAnsi="Comic Sans MS" w:cs="Arial"/>
        </w:rPr>
        <w:lastRenderedPageBreak/>
        <w:t xml:space="preserve">Inappropriate use of mobile phones, internet or networking sites can have a negative impact upon staff and the reputation of the </w:t>
      </w:r>
      <w:r w:rsidR="003C57F8">
        <w:rPr>
          <w:rFonts w:ascii="Comic Sans MS" w:hAnsi="Comic Sans MS" w:cs="Arial"/>
        </w:rPr>
        <w:t>s</w:t>
      </w:r>
      <w:r w:rsidRPr="00006226">
        <w:rPr>
          <w:rFonts w:ascii="Comic Sans MS" w:hAnsi="Comic Sans MS" w:cs="Arial"/>
        </w:rPr>
        <w:t xml:space="preserve">etting. Where it is believed that a staff member has failed to comply with this policy, they will face Disciplinary Procedures. </w:t>
      </w:r>
    </w:p>
    <w:p w14:paraId="55CFC8DA" w14:textId="77777777" w:rsidR="00AA11B1" w:rsidRPr="00006226" w:rsidRDefault="00AA11B1" w:rsidP="00AA11B1">
      <w:pPr>
        <w:rPr>
          <w:rFonts w:ascii="Comic Sans MS" w:hAnsi="Comic Sans MS" w:cs="Arial"/>
          <w:u w:val="single"/>
        </w:rPr>
      </w:pPr>
      <w:r w:rsidRPr="00006226">
        <w:rPr>
          <w:rFonts w:ascii="Comic Sans MS" w:hAnsi="Comic Sans MS" w:cs="Arial"/>
          <w:b/>
          <w:u w:val="single"/>
        </w:rPr>
        <w:t>Links to other relevant policies</w:t>
      </w:r>
      <w:r w:rsidRPr="00006226">
        <w:rPr>
          <w:rFonts w:ascii="Comic Sans MS" w:hAnsi="Comic Sans MS" w:cs="Arial"/>
          <w:u w:val="single"/>
        </w:rPr>
        <w:t>:</w:t>
      </w:r>
    </w:p>
    <w:p w14:paraId="1F593F18" w14:textId="77777777" w:rsidR="00AA11B1" w:rsidRPr="00006226" w:rsidRDefault="00AA11B1" w:rsidP="00AA11B1">
      <w:pPr>
        <w:numPr>
          <w:ilvl w:val="0"/>
          <w:numId w:val="4"/>
        </w:numPr>
        <w:rPr>
          <w:rFonts w:ascii="Comic Sans MS" w:hAnsi="Comic Sans MS" w:cs="Arial"/>
        </w:rPr>
      </w:pPr>
      <w:r w:rsidRPr="00006226">
        <w:rPr>
          <w:rFonts w:ascii="Comic Sans MS" w:hAnsi="Comic Sans MS" w:cs="Arial"/>
        </w:rPr>
        <w:t>Safeguarding policy</w:t>
      </w:r>
    </w:p>
    <w:p w14:paraId="3DD644C6" w14:textId="77777777" w:rsidR="00AA11B1" w:rsidRPr="00006226" w:rsidRDefault="00AA11B1" w:rsidP="00B96ECC">
      <w:pPr>
        <w:numPr>
          <w:ilvl w:val="0"/>
          <w:numId w:val="4"/>
        </w:numPr>
        <w:rPr>
          <w:rFonts w:ascii="Comic Sans MS" w:hAnsi="Comic Sans MS" w:cs="Arial"/>
        </w:rPr>
      </w:pPr>
      <w:r w:rsidRPr="00006226">
        <w:rPr>
          <w:rFonts w:ascii="Comic Sans MS" w:hAnsi="Comic Sans MS" w:cs="Arial"/>
          <w:bCs/>
        </w:rPr>
        <w:t>Behaviour policy</w:t>
      </w:r>
    </w:p>
    <w:p w14:paraId="60193D97" w14:textId="77777777" w:rsidR="00622F3B" w:rsidRPr="00006226" w:rsidRDefault="00B96ECC" w:rsidP="00B96ECC">
      <w:pPr>
        <w:numPr>
          <w:ilvl w:val="0"/>
          <w:numId w:val="4"/>
        </w:numPr>
        <w:rPr>
          <w:rFonts w:ascii="Comic Sans MS" w:hAnsi="Comic Sans MS" w:cs="Arial"/>
        </w:rPr>
      </w:pPr>
      <w:r w:rsidRPr="00006226">
        <w:rPr>
          <w:rFonts w:ascii="Comic Sans MS" w:hAnsi="Comic Sans MS" w:cs="Arial"/>
          <w:bCs/>
        </w:rPr>
        <w:t>Child</w:t>
      </w:r>
      <w:r w:rsidR="00AA11B1" w:rsidRPr="00006226">
        <w:rPr>
          <w:rFonts w:ascii="Comic Sans MS" w:hAnsi="Comic Sans MS" w:cs="Arial"/>
          <w:bCs/>
        </w:rPr>
        <w:t xml:space="preserve"> Protection and Confidentiality policy</w:t>
      </w:r>
      <w:r w:rsidR="00586C67" w:rsidRPr="00006226">
        <w:rPr>
          <w:rFonts w:ascii="Comic Sans MS" w:hAnsi="Comic Sans MS" w:cs="Arial"/>
        </w:rPr>
        <w:t xml:space="preserve"> </w:t>
      </w:r>
    </w:p>
    <w:p w14:paraId="435CA5A5" w14:textId="77777777" w:rsidR="00F375DC" w:rsidRDefault="00F375DC" w:rsidP="00F375DC">
      <w:pPr>
        <w:spacing w:line="480" w:lineRule="auto"/>
        <w:ind w:left="360"/>
        <w:rPr>
          <w:rFonts w:ascii="Comic Sans MS" w:hAnsi="Comic Sans MS"/>
          <w:u w:val="single"/>
        </w:rPr>
      </w:pPr>
    </w:p>
    <w:p w14:paraId="544B71F9" w14:textId="77777777" w:rsidR="00F375DC" w:rsidRPr="00F375DC" w:rsidRDefault="00F375DC" w:rsidP="00F375DC">
      <w:pPr>
        <w:spacing w:line="480" w:lineRule="auto"/>
        <w:rPr>
          <w:rFonts w:ascii="Comic Sans MS" w:hAnsi="Comic Sans MS"/>
          <w:u w:val="single"/>
        </w:rPr>
      </w:pPr>
      <w:r w:rsidRPr="00F375DC">
        <w:rPr>
          <w:rFonts w:ascii="Comic Sans MS" w:hAnsi="Comic Sans MS"/>
          <w:u w:val="single"/>
        </w:rPr>
        <w:t>Signed on behalf of the Committee</w:t>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Pr>
          <w:rFonts w:ascii="Comic Sans MS" w:hAnsi="Comic Sans MS"/>
          <w:u w:val="single"/>
        </w:rPr>
        <w:tab/>
      </w:r>
    </w:p>
    <w:p w14:paraId="6D603EC9" w14:textId="77777777" w:rsidR="00F375DC" w:rsidRPr="00F375DC" w:rsidRDefault="00F375DC" w:rsidP="00F375DC">
      <w:pPr>
        <w:spacing w:line="480" w:lineRule="auto"/>
        <w:rPr>
          <w:rFonts w:ascii="Comic Sans MS" w:hAnsi="Comic Sans MS"/>
          <w:u w:val="single"/>
        </w:rPr>
      </w:pPr>
      <w:r w:rsidRPr="00F375DC">
        <w:rPr>
          <w:rFonts w:ascii="Comic Sans MS" w:hAnsi="Comic Sans MS"/>
          <w:u w:val="single"/>
        </w:rPr>
        <w:t>Name of Signatory</w:t>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p>
    <w:p w14:paraId="2055A35A" w14:textId="77777777" w:rsidR="00F375DC" w:rsidRPr="00F375DC" w:rsidRDefault="00F375DC" w:rsidP="00F375DC">
      <w:pPr>
        <w:spacing w:line="480" w:lineRule="auto"/>
        <w:rPr>
          <w:rFonts w:ascii="Comic Sans MS" w:hAnsi="Comic Sans MS"/>
          <w:u w:val="single"/>
        </w:rPr>
      </w:pPr>
      <w:r w:rsidRPr="00F375DC">
        <w:rPr>
          <w:rFonts w:ascii="Comic Sans MS" w:hAnsi="Comic Sans MS"/>
          <w:u w:val="single"/>
        </w:rPr>
        <w:t>Role of Signatory</w:t>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p>
    <w:p w14:paraId="106870C4" w14:textId="77777777" w:rsidR="00F375DC" w:rsidRPr="00F375DC" w:rsidRDefault="00F375DC" w:rsidP="00F375DC">
      <w:pPr>
        <w:spacing w:line="480" w:lineRule="auto"/>
        <w:rPr>
          <w:rFonts w:ascii="Comic Sans MS" w:hAnsi="Comic Sans MS"/>
          <w:u w:val="single"/>
        </w:rPr>
      </w:pPr>
      <w:r w:rsidRPr="00F375DC">
        <w:rPr>
          <w:rFonts w:ascii="Comic Sans MS" w:hAnsi="Comic Sans MS"/>
          <w:u w:val="single"/>
        </w:rPr>
        <w:t>Date</w:t>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p>
    <w:p w14:paraId="11BAC41B" w14:textId="77777777" w:rsidR="00F375DC" w:rsidRPr="00F375DC" w:rsidRDefault="00F375DC" w:rsidP="00F375DC">
      <w:pPr>
        <w:spacing w:line="480" w:lineRule="auto"/>
        <w:rPr>
          <w:rFonts w:ascii="Comic Sans MS" w:hAnsi="Comic Sans MS"/>
          <w:u w:val="single"/>
        </w:rPr>
      </w:pPr>
      <w:r w:rsidRPr="00F375DC">
        <w:rPr>
          <w:rFonts w:ascii="Comic Sans MS" w:hAnsi="Comic Sans MS"/>
          <w:u w:val="single"/>
        </w:rPr>
        <w:t>Date to be reviewed</w:t>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r w:rsidRPr="00F375DC">
        <w:rPr>
          <w:rFonts w:ascii="Comic Sans MS" w:hAnsi="Comic Sans MS"/>
          <w:u w:val="single"/>
        </w:rPr>
        <w:tab/>
      </w:r>
    </w:p>
    <w:p w14:paraId="4501FC6D" w14:textId="77777777" w:rsidR="00676CCB" w:rsidRPr="00006226" w:rsidRDefault="00676CCB" w:rsidP="00B96ECC">
      <w:pPr>
        <w:rPr>
          <w:rFonts w:ascii="Comic Sans MS" w:hAnsi="Comic Sans MS"/>
        </w:rPr>
      </w:pPr>
    </w:p>
    <w:sectPr w:rsidR="00676CCB" w:rsidRPr="00006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78B"/>
    <w:multiLevelType w:val="hybridMultilevel"/>
    <w:tmpl w:val="31B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E2FF6"/>
    <w:multiLevelType w:val="hybridMultilevel"/>
    <w:tmpl w:val="C6C87368"/>
    <w:lvl w:ilvl="0" w:tplc="A4168082">
      <w:start w:val="1"/>
      <w:numFmt w:val="bullet"/>
      <w:lvlText w:val=""/>
      <w:lvlJc w:val="left"/>
      <w:pPr>
        <w:ind w:left="765" w:hanging="360"/>
      </w:pPr>
      <w:rPr>
        <w:rFonts w:ascii="Wingdings" w:hAnsi="Wingdings" w:hint="default"/>
        <w:color w:val="4F81B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CF21FD1"/>
    <w:multiLevelType w:val="hybridMultilevel"/>
    <w:tmpl w:val="BE4E6946"/>
    <w:lvl w:ilvl="0" w:tplc="A4168082">
      <w:start w:val="1"/>
      <w:numFmt w:val="bullet"/>
      <w:lvlText w:val=""/>
      <w:lvlJc w:val="left"/>
      <w:pPr>
        <w:ind w:left="765" w:hanging="360"/>
      </w:pPr>
      <w:rPr>
        <w:rFonts w:ascii="Wingdings" w:hAnsi="Wingdings" w:hint="default"/>
        <w:color w:val="4F81B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967B2F"/>
    <w:multiLevelType w:val="hybridMultilevel"/>
    <w:tmpl w:val="FDA8CA5C"/>
    <w:lvl w:ilvl="0" w:tplc="A4168082">
      <w:start w:val="1"/>
      <w:numFmt w:val="bullet"/>
      <w:lvlText w:val=""/>
      <w:lvlJc w:val="left"/>
      <w:pPr>
        <w:ind w:left="765" w:hanging="360"/>
      </w:pPr>
      <w:rPr>
        <w:rFonts w:ascii="Wingdings" w:hAnsi="Wingdings" w:hint="default"/>
        <w:color w:val="4F81B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F35157D"/>
    <w:multiLevelType w:val="hybridMultilevel"/>
    <w:tmpl w:val="312CC2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78149002">
    <w:abstractNumId w:val="2"/>
  </w:num>
  <w:num w:numId="2" w16cid:durableId="1203791272">
    <w:abstractNumId w:val="3"/>
  </w:num>
  <w:num w:numId="3" w16cid:durableId="1901288631">
    <w:abstractNumId w:val="1"/>
  </w:num>
  <w:num w:numId="4" w16cid:durableId="898828441">
    <w:abstractNumId w:val="0"/>
  </w:num>
  <w:num w:numId="5" w16cid:durableId="1090162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67"/>
    <w:rsid w:val="00006226"/>
    <w:rsid w:val="000B1EF8"/>
    <w:rsid w:val="0013371F"/>
    <w:rsid w:val="002E7BE2"/>
    <w:rsid w:val="003044B9"/>
    <w:rsid w:val="003C57F8"/>
    <w:rsid w:val="00586C67"/>
    <w:rsid w:val="00622F3B"/>
    <w:rsid w:val="00676CCB"/>
    <w:rsid w:val="007A72F8"/>
    <w:rsid w:val="00834E3F"/>
    <w:rsid w:val="00853698"/>
    <w:rsid w:val="008A215D"/>
    <w:rsid w:val="008A311B"/>
    <w:rsid w:val="00904FCD"/>
    <w:rsid w:val="00930257"/>
    <w:rsid w:val="009C407E"/>
    <w:rsid w:val="009C6AF1"/>
    <w:rsid w:val="00A12541"/>
    <w:rsid w:val="00A54B55"/>
    <w:rsid w:val="00AA11B1"/>
    <w:rsid w:val="00B96ECC"/>
    <w:rsid w:val="00C46C94"/>
    <w:rsid w:val="00CA1268"/>
    <w:rsid w:val="00CE4C26"/>
    <w:rsid w:val="00E0665F"/>
    <w:rsid w:val="00F375DC"/>
    <w:rsid w:val="00F8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ECD9"/>
  <w15:docId w15:val="{D932CEA9-F2A2-48E0-A66E-9932B481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Nicola Painter</cp:lastModifiedBy>
  <cp:revision>9</cp:revision>
  <cp:lastPrinted>2016-04-18T10:22:00Z</cp:lastPrinted>
  <dcterms:created xsi:type="dcterms:W3CDTF">2021-01-29T13:44:00Z</dcterms:created>
  <dcterms:modified xsi:type="dcterms:W3CDTF">2023-10-16T12:34:00Z</dcterms:modified>
</cp:coreProperties>
</file>